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05" w:rsidRPr="00365C47" w:rsidRDefault="00B94505" w:rsidP="00365C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65C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для родителей о необходимости и важности использования светоотражающих элементов.</w:t>
      </w:r>
    </w:p>
    <w:p w:rsidR="00B94505" w:rsidRPr="00365C47" w:rsidRDefault="00B94505" w:rsidP="00B9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светоотражающих элементов на детской одежде может значительно снизит</w:t>
      </w:r>
      <w:r w:rsidR="00FA5B6B">
        <w:rPr>
          <w:rFonts w:ascii="Times New Roman" w:eastAsia="Times New Roman" w:hAnsi="Times New Roman" w:cs="Times New Roman"/>
          <w:sz w:val="24"/>
          <w:szCs w:val="24"/>
          <w:lang w:eastAsia="ru-RU"/>
        </w:rPr>
        <w:t>ь детский травматизм на дорогах!</w:t>
      </w:r>
    </w:p>
    <w:p w:rsidR="00B94505" w:rsidRPr="00365C47" w:rsidRDefault="00B94505" w:rsidP="00B9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5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Светоотражающие</w:t>
      </w:r>
      <w:proofErr w:type="gramEnd"/>
      <w:r w:rsidRPr="0036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 позволяет лучше заметить ребенка, если на улице темно, также в пасмурную или дождливую погоду. Светоотражающие элементы стали часто присутствовать на детской одежде, они входят в дизайн моделей многих популярных марок, также их можно приобрести и пришить самостоятельно. Их цветовая гамма и дизайн очень разнообразен и не портит внешний вид одежды. Большой популярностью пользуются </w:t>
      </w:r>
      <w:proofErr w:type="spellStart"/>
      <w:r w:rsidRPr="00365C4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фликеры</w:t>
      </w:r>
      <w:proofErr w:type="spellEnd"/>
      <w:r w:rsidRPr="0036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специальные детали для детей и подростков. </w:t>
      </w:r>
      <w:proofErr w:type="spellStart"/>
      <w:r w:rsidRPr="00365C4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Фликеры</w:t>
      </w:r>
      <w:proofErr w:type="spellEnd"/>
      <w:r w:rsidRPr="0036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наклейки или значки, они легко крепятся к детской одежде. </w:t>
      </w:r>
      <w:proofErr w:type="spellStart"/>
      <w:r w:rsidRPr="00365C4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Фликеры</w:t>
      </w:r>
      <w:proofErr w:type="spellEnd"/>
      <w:r w:rsidRPr="0036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располагаться на одежде в любом месте, а также на школьных принадлежностях, сумках, портфелях или рюкзаках.  Летом </w:t>
      </w:r>
      <w:proofErr w:type="spellStart"/>
      <w:r w:rsidRPr="00365C4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фликеры</w:t>
      </w:r>
      <w:proofErr w:type="spellEnd"/>
      <w:r w:rsidRPr="0036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понадобиться детям, там, где вечером на проезжей части нет освещения.</w:t>
      </w:r>
    </w:p>
    <w:p w:rsidR="00B94505" w:rsidRPr="00365C47" w:rsidRDefault="00B94505" w:rsidP="00B9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вариант можно приобрести светоотражающую тесьму, которая также пришивается к одежде. Светоотражающую ленту необходимо пришить на рукава верхней одежды детей, либо на нарукавные повязки так, 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светоотражающую ленту на спинку верхней одежды, нижнюю наружную часть брюк, а также на головные уборы, рукавицы, перчатки, обувь и другие предметы одежды.  Для несовершеннолетних велосипедистов эффективно использовать нашивки из светоотражающей ленты на жилетах и поясах, наклейки </w:t>
      </w:r>
      <w:proofErr w:type="spellStart"/>
      <w:r w:rsidRPr="00365C4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фликеров</w:t>
      </w:r>
      <w:proofErr w:type="spellEnd"/>
      <w:r w:rsidRPr="0036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касках, элементах велосипеда.</w:t>
      </w:r>
    </w:p>
    <w:p w:rsidR="00B94505" w:rsidRPr="00365C47" w:rsidRDefault="00B94505" w:rsidP="00B9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5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требование носить светоотражатели при движении в темное время суток введено с 2006 года (пункт 4.1.</w:t>
      </w:r>
      <w:proofErr w:type="gramEnd"/>
      <w:r w:rsidRPr="0036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5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движения) и носит рекомендательный характер.</w:t>
      </w:r>
      <w:proofErr w:type="gramEnd"/>
      <w:r w:rsidRPr="0036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тем, исследования сотрудников</w:t>
      </w:r>
      <w:proofErr w:type="gramStart"/>
      <w:r w:rsidRPr="0036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65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Научно-исследовательского центра ГИБДД России показали, что применение пешеходами таких изделий, более чем в 6, 5 раза снижает риск наезда на них транспортного средства. Происходит это из-за того, что водитель обнаруживает пешехода, имеющего светоотражатели со значительно большего расстояния, вместо 30 метров — со 150 м, а при движении с дальним светом водитель видит пешехода уже на расстоянии 400 метров. Рекомендуем родителям приобретать светоотражающие элементы для детей в целях предотвращения детского дорожно-транспортного травматизма. Уважаемые родители!</w:t>
      </w:r>
    </w:p>
    <w:p w:rsidR="00B94505" w:rsidRPr="00B94505" w:rsidRDefault="00B94505" w:rsidP="00B9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 </w:t>
      </w:r>
      <w:r w:rsidRPr="00B945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Научите ребенка привычке соблюдать правила дорожного движения. Побеспокойтесь о том, 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</w:t>
      </w:r>
    </w:p>
    <w:p w:rsidR="00B94505" w:rsidRPr="00B94505" w:rsidRDefault="00B94505" w:rsidP="00B9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                                       Помните! </w:t>
      </w:r>
    </w:p>
    <w:p w:rsidR="00B94505" w:rsidRPr="00B94505" w:rsidRDefault="00B94505" w:rsidP="00B9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темной одежде маленького пешехода просто не видно водителю, а значит, есть опасность наезда. </w:t>
      </w:r>
    </w:p>
    <w:p w:rsidR="00774532" w:rsidRPr="009E5788" w:rsidRDefault="00B94505" w:rsidP="009E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БЕЗОПАСНОСТЬ ДЕТЕЙ</w:t>
      </w:r>
      <w:r w:rsidRPr="00B945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ОБЯЗАННОСТЬ ВЗРОСЛЫХ! </w:t>
      </w:r>
    </w:p>
    <w:sectPr w:rsidR="00774532" w:rsidRPr="009E5788" w:rsidSect="0077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505"/>
    <w:rsid w:val="00365C47"/>
    <w:rsid w:val="00774532"/>
    <w:rsid w:val="00950599"/>
    <w:rsid w:val="009857F4"/>
    <w:rsid w:val="009E5788"/>
    <w:rsid w:val="00B94505"/>
    <w:rsid w:val="00ED4E49"/>
    <w:rsid w:val="00FA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32"/>
  </w:style>
  <w:style w:type="paragraph" w:styleId="1">
    <w:name w:val="heading 1"/>
    <w:basedOn w:val="a"/>
    <w:link w:val="10"/>
    <w:uiPriority w:val="9"/>
    <w:qFormat/>
    <w:rsid w:val="00B94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94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505"/>
    <w:rPr>
      <w:b/>
      <w:bCs/>
    </w:rPr>
  </w:style>
  <w:style w:type="character" w:styleId="a6">
    <w:name w:val="Emphasis"/>
    <w:basedOn w:val="a0"/>
    <w:uiPriority w:val="20"/>
    <w:qFormat/>
    <w:rsid w:val="00B9450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9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2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43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50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68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50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4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008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2497</Characters>
  <Application>Microsoft Office Word</Application>
  <DocSecurity>0</DocSecurity>
  <Lines>20</Lines>
  <Paragraphs>5</Paragraphs>
  <ScaleCrop>false</ScaleCrop>
  <Company>Home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Учитель</cp:lastModifiedBy>
  <cp:revision>6</cp:revision>
  <cp:lastPrinted>2016-09-20T05:31:00Z</cp:lastPrinted>
  <dcterms:created xsi:type="dcterms:W3CDTF">2015-11-17T02:50:00Z</dcterms:created>
  <dcterms:modified xsi:type="dcterms:W3CDTF">2016-11-01T10:15:00Z</dcterms:modified>
</cp:coreProperties>
</file>